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86" w:rsidRDefault="00E83086" w:rsidP="00E830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Теоретическое задание заключительного этапа</w:t>
      </w:r>
    </w:p>
    <w:p w:rsidR="00E83086" w:rsidRPr="00E13655" w:rsidRDefault="00E83086" w:rsidP="00E83086">
      <w:pPr>
        <w:jc w:val="center"/>
        <w:rPr>
          <w:sz w:val="28"/>
          <w:szCs w:val="28"/>
        </w:rPr>
      </w:pPr>
      <w:proofErr w:type="gramStart"/>
      <w:r w:rsidRPr="00E13655">
        <w:rPr>
          <w:sz w:val="28"/>
          <w:szCs w:val="28"/>
        </w:rPr>
        <w:t>Всероссийской олимпиады профессионального мастерства обучающихся в образовательных учреждениях среднего профессионального образования</w:t>
      </w:r>
      <w:proofErr w:type="gramEnd"/>
    </w:p>
    <w:p w:rsidR="00E83086" w:rsidRPr="00210D28" w:rsidRDefault="00E83086" w:rsidP="00E83086">
      <w:pPr>
        <w:jc w:val="center"/>
        <w:rPr>
          <w:i/>
          <w:sz w:val="28"/>
          <w:szCs w:val="28"/>
        </w:rPr>
      </w:pPr>
      <w:r w:rsidRPr="00210D28">
        <w:rPr>
          <w:i/>
          <w:sz w:val="28"/>
          <w:szCs w:val="28"/>
        </w:rPr>
        <w:t>по специальности 080110 Экономика и бухгалтерский учет (по отраслям)</w:t>
      </w:r>
    </w:p>
    <w:p w:rsidR="00E83086" w:rsidRDefault="00E83086" w:rsidP="00E83086">
      <w:pPr>
        <w:jc w:val="both"/>
        <w:rPr>
          <w:sz w:val="28"/>
          <w:szCs w:val="28"/>
        </w:rPr>
      </w:pPr>
    </w:p>
    <w:p w:rsidR="006639EF" w:rsidRDefault="006639EF" w:rsidP="00E83086">
      <w:pPr>
        <w:jc w:val="both"/>
        <w:rPr>
          <w:sz w:val="28"/>
          <w:szCs w:val="28"/>
        </w:rPr>
      </w:pPr>
    </w:p>
    <w:p w:rsidR="006639EF" w:rsidRDefault="006639EF" w:rsidP="00E83086">
      <w:pPr>
        <w:jc w:val="both"/>
        <w:rPr>
          <w:sz w:val="28"/>
          <w:szCs w:val="28"/>
        </w:rPr>
      </w:pPr>
    </w:p>
    <w:p w:rsidR="006639EF" w:rsidRDefault="006639EF" w:rsidP="00E83086">
      <w:pPr>
        <w:jc w:val="both"/>
        <w:rPr>
          <w:sz w:val="28"/>
          <w:szCs w:val="28"/>
        </w:rPr>
      </w:pPr>
    </w:p>
    <w:p w:rsidR="00E83086" w:rsidRDefault="00E83086" w:rsidP="00E83086">
      <w:pPr>
        <w:jc w:val="center"/>
        <w:rPr>
          <w:sz w:val="28"/>
          <w:szCs w:val="28"/>
        </w:rPr>
      </w:pPr>
    </w:p>
    <w:p w:rsidR="00E83086" w:rsidRDefault="004B6865" w:rsidP="00E83086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№ 2</w:t>
      </w:r>
    </w:p>
    <w:p w:rsidR="00E83086" w:rsidRDefault="00E83086" w:rsidP="00E83086">
      <w:pPr>
        <w:jc w:val="center"/>
        <w:rPr>
          <w:sz w:val="28"/>
          <w:szCs w:val="28"/>
        </w:rPr>
      </w:pPr>
    </w:p>
    <w:p w:rsidR="00E83086" w:rsidRDefault="00E83086" w:rsidP="00E13655">
      <w:pPr>
        <w:rPr>
          <w:sz w:val="28"/>
          <w:szCs w:val="28"/>
        </w:rPr>
      </w:pPr>
    </w:p>
    <w:p w:rsidR="00E83086" w:rsidRDefault="00E83086" w:rsidP="00E83086">
      <w:pPr>
        <w:jc w:val="center"/>
        <w:rPr>
          <w:sz w:val="28"/>
          <w:szCs w:val="28"/>
        </w:rPr>
      </w:pPr>
    </w:p>
    <w:p w:rsidR="00E83086" w:rsidRDefault="00E83086" w:rsidP="00E830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по выполнению работы</w:t>
      </w:r>
    </w:p>
    <w:p w:rsidR="00E83086" w:rsidRDefault="00E83086" w:rsidP="00210D28">
      <w:pPr>
        <w:spacing w:line="360" w:lineRule="auto"/>
        <w:jc w:val="both"/>
        <w:rPr>
          <w:sz w:val="28"/>
          <w:szCs w:val="28"/>
        </w:rPr>
      </w:pPr>
    </w:p>
    <w:p w:rsidR="004B6865" w:rsidRPr="00E13655" w:rsidRDefault="004B6865" w:rsidP="00210D28">
      <w:pPr>
        <w:spacing w:line="360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Pr="00882C45">
        <w:rPr>
          <w:sz w:val="28"/>
          <w:szCs w:val="28"/>
        </w:rPr>
        <w:t>Теоретическое задание включает в себя вопросы по дисциплинам: Бухгалтерский учет, Аудит, Анализ финансово-хозяйственной деятельности, Налоги и налогообложение, Финансы, денежное обращение и кредит.</w:t>
      </w:r>
    </w:p>
    <w:p w:rsidR="00B015D2" w:rsidRDefault="00E13655" w:rsidP="0021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15D2">
        <w:rPr>
          <w:sz w:val="28"/>
          <w:szCs w:val="28"/>
        </w:rPr>
        <w:t>Время выполнения  задания - 45мин.</w:t>
      </w:r>
    </w:p>
    <w:p w:rsidR="004B6865" w:rsidRDefault="004B6865" w:rsidP="0021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3655">
        <w:rPr>
          <w:sz w:val="28"/>
          <w:szCs w:val="28"/>
        </w:rPr>
        <w:t xml:space="preserve">       </w:t>
      </w:r>
      <w:r>
        <w:rPr>
          <w:sz w:val="28"/>
          <w:szCs w:val="28"/>
        </w:rPr>
        <w:t>Общее  количество заданий -30.</w:t>
      </w:r>
    </w:p>
    <w:p w:rsidR="00E13655" w:rsidRDefault="00E13655" w:rsidP="00210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B6865">
        <w:rPr>
          <w:sz w:val="28"/>
          <w:szCs w:val="28"/>
        </w:rPr>
        <w:t>И</w:t>
      </w:r>
      <w:r w:rsidR="004B6865" w:rsidRPr="00882C45">
        <w:rPr>
          <w:sz w:val="28"/>
          <w:szCs w:val="28"/>
        </w:rPr>
        <w:t>з них первого уровня</w:t>
      </w:r>
      <w:r w:rsidR="004B6865">
        <w:rPr>
          <w:sz w:val="28"/>
          <w:szCs w:val="28"/>
        </w:rPr>
        <w:t xml:space="preserve"> сложности («А»)</w:t>
      </w:r>
      <w:r w:rsidR="004B6865" w:rsidRPr="00882C45">
        <w:rPr>
          <w:sz w:val="28"/>
          <w:szCs w:val="28"/>
        </w:rPr>
        <w:t xml:space="preserve"> -20</w:t>
      </w:r>
      <w:r w:rsidR="004B6865">
        <w:rPr>
          <w:sz w:val="28"/>
          <w:szCs w:val="28"/>
        </w:rPr>
        <w:t xml:space="preserve"> тестовых заданий и </w:t>
      </w:r>
      <w:r w:rsidR="004B6865" w:rsidRPr="00882C45">
        <w:rPr>
          <w:sz w:val="28"/>
          <w:szCs w:val="28"/>
        </w:rPr>
        <w:t>второго уровня сложности</w:t>
      </w:r>
      <w:r w:rsidR="004B6865">
        <w:rPr>
          <w:sz w:val="28"/>
          <w:szCs w:val="28"/>
        </w:rPr>
        <w:t xml:space="preserve"> («В»)</w:t>
      </w:r>
      <w:r w:rsidR="004B6865" w:rsidRPr="00882C45">
        <w:rPr>
          <w:sz w:val="28"/>
          <w:szCs w:val="28"/>
        </w:rPr>
        <w:t xml:space="preserve"> -10</w:t>
      </w:r>
      <w:r w:rsidR="004B6865">
        <w:rPr>
          <w:sz w:val="28"/>
          <w:szCs w:val="28"/>
        </w:rPr>
        <w:t xml:space="preserve"> </w:t>
      </w:r>
      <w:r w:rsidR="004B6865" w:rsidRPr="006D317B">
        <w:rPr>
          <w:sz w:val="28"/>
          <w:szCs w:val="28"/>
        </w:rPr>
        <w:t xml:space="preserve">тестовых </w:t>
      </w:r>
      <w:r w:rsidR="004B6865">
        <w:rPr>
          <w:sz w:val="28"/>
          <w:szCs w:val="28"/>
        </w:rPr>
        <w:t xml:space="preserve">заданий. </w:t>
      </w:r>
    </w:p>
    <w:p w:rsidR="006639EF" w:rsidRDefault="006639EF" w:rsidP="00210D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правильное выполнение одного</w:t>
      </w:r>
      <w:r w:rsidR="00E13655">
        <w:rPr>
          <w:sz w:val="28"/>
          <w:szCs w:val="28"/>
        </w:rPr>
        <w:t xml:space="preserve"> задания  уровня «А» дается 1балл, уровня « В»   4</w:t>
      </w:r>
      <w:r>
        <w:rPr>
          <w:sz w:val="28"/>
          <w:szCs w:val="28"/>
        </w:rPr>
        <w:t xml:space="preserve"> балл</w:t>
      </w:r>
      <w:r w:rsidR="00E13655">
        <w:rPr>
          <w:sz w:val="28"/>
          <w:szCs w:val="28"/>
        </w:rPr>
        <w:t>а</w:t>
      </w:r>
      <w:r>
        <w:rPr>
          <w:sz w:val="28"/>
          <w:szCs w:val="28"/>
        </w:rPr>
        <w:t>. Баллы, полученные вами за выполненные задания, суммируются</w:t>
      </w:r>
      <w:r w:rsidR="00E13655">
        <w:rPr>
          <w:sz w:val="28"/>
          <w:szCs w:val="28"/>
        </w:rPr>
        <w:t xml:space="preserve"> и делятся на 4</w:t>
      </w:r>
      <w:r>
        <w:rPr>
          <w:sz w:val="28"/>
          <w:szCs w:val="28"/>
        </w:rPr>
        <w:t>.</w:t>
      </w:r>
    </w:p>
    <w:p w:rsidR="00E13655" w:rsidRPr="00C4051A" w:rsidRDefault="00E13655" w:rsidP="00210D28">
      <w:pPr>
        <w:spacing w:line="360" w:lineRule="auto"/>
        <w:jc w:val="both"/>
        <w:rPr>
          <w:b/>
          <w:sz w:val="28"/>
          <w:szCs w:val="28"/>
          <w:u w:val="single"/>
        </w:rPr>
      </w:pPr>
      <w:r w:rsidRPr="00C4051A">
        <w:rPr>
          <w:b/>
          <w:sz w:val="28"/>
          <w:szCs w:val="28"/>
          <w:u w:val="single"/>
        </w:rPr>
        <w:t xml:space="preserve">     Выполняйте задания последовательно, не пропускайте  вопросы, т.к. к ним нельзя будет вернуться.</w:t>
      </w:r>
    </w:p>
    <w:p w:rsidR="00E13655" w:rsidRPr="00C4051A" w:rsidRDefault="00E13655" w:rsidP="00210D28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r w:rsidRPr="00C4051A">
        <w:rPr>
          <w:b/>
          <w:sz w:val="28"/>
          <w:szCs w:val="28"/>
          <w:u w:val="single"/>
        </w:rPr>
        <w:t xml:space="preserve">По прохождении теста по  каждой дисциплине не сворачивайте результат и позовите  члена жюри. </w:t>
      </w:r>
    </w:p>
    <w:p w:rsidR="00E13655" w:rsidRDefault="00E13655" w:rsidP="00210D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После  того, как  член жюри зафиксировал результат, начинайте следующий тест.</w:t>
      </w:r>
    </w:p>
    <w:p w:rsidR="00E83086" w:rsidRDefault="00E83086" w:rsidP="00E83086">
      <w:pPr>
        <w:jc w:val="both"/>
        <w:rPr>
          <w:b/>
          <w:sz w:val="28"/>
          <w:szCs w:val="28"/>
        </w:rPr>
      </w:pPr>
    </w:p>
    <w:p w:rsidR="00210D28" w:rsidRDefault="00E83086" w:rsidP="00210D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Постарайтесь выполнить как можно больше заданий и набрать наибольшее количество баллов.</w:t>
      </w:r>
    </w:p>
    <w:p w:rsidR="00210D28" w:rsidRDefault="00210D28" w:rsidP="00210D28">
      <w:pPr>
        <w:jc w:val="both"/>
        <w:rPr>
          <w:b/>
          <w:sz w:val="28"/>
          <w:szCs w:val="28"/>
        </w:rPr>
      </w:pPr>
    </w:p>
    <w:p w:rsidR="00C4051A" w:rsidRDefault="00C4051A" w:rsidP="00210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Желаем  успеха!</w:t>
      </w:r>
    </w:p>
    <w:sectPr w:rsidR="00C4051A" w:rsidSect="00763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1B37"/>
    <w:multiLevelType w:val="hybridMultilevel"/>
    <w:tmpl w:val="7902BF36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35F"/>
    <w:multiLevelType w:val="hybridMultilevel"/>
    <w:tmpl w:val="F97CAE0E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3A5121"/>
    <w:multiLevelType w:val="hybridMultilevel"/>
    <w:tmpl w:val="45F402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B264A"/>
    <w:multiLevelType w:val="hybridMultilevel"/>
    <w:tmpl w:val="485E959C"/>
    <w:lvl w:ilvl="0" w:tplc="04190011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34224E"/>
    <w:multiLevelType w:val="hybridMultilevel"/>
    <w:tmpl w:val="800E2076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3712C3"/>
    <w:multiLevelType w:val="hybridMultilevel"/>
    <w:tmpl w:val="42AE77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A63968"/>
    <w:multiLevelType w:val="hybridMultilevel"/>
    <w:tmpl w:val="1354F418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26C65F8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DD1A4E"/>
    <w:multiLevelType w:val="hybridMultilevel"/>
    <w:tmpl w:val="85EAD886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04626F"/>
    <w:multiLevelType w:val="hybridMultilevel"/>
    <w:tmpl w:val="EDA091AA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BD209C"/>
    <w:multiLevelType w:val="hybridMultilevel"/>
    <w:tmpl w:val="528C53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707B92"/>
    <w:multiLevelType w:val="hybridMultilevel"/>
    <w:tmpl w:val="B0763C8A"/>
    <w:lvl w:ilvl="0" w:tplc="04190011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0D09C1"/>
    <w:multiLevelType w:val="hybridMultilevel"/>
    <w:tmpl w:val="D94E25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14AEC"/>
    <w:multiLevelType w:val="hybridMultilevel"/>
    <w:tmpl w:val="E692EE1A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78472B"/>
    <w:multiLevelType w:val="hybridMultilevel"/>
    <w:tmpl w:val="252EA1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966B3A"/>
    <w:multiLevelType w:val="hybridMultilevel"/>
    <w:tmpl w:val="A532E226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CB43E8"/>
    <w:multiLevelType w:val="hybridMultilevel"/>
    <w:tmpl w:val="AE5C91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C51C6A"/>
    <w:multiLevelType w:val="hybridMultilevel"/>
    <w:tmpl w:val="A83447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723CAB"/>
    <w:multiLevelType w:val="hybridMultilevel"/>
    <w:tmpl w:val="43128D8E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524736"/>
    <w:multiLevelType w:val="hybridMultilevel"/>
    <w:tmpl w:val="5E287888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DF2F20"/>
    <w:multiLevelType w:val="hybridMultilevel"/>
    <w:tmpl w:val="4F2CC7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3766DA"/>
    <w:multiLevelType w:val="hybridMultilevel"/>
    <w:tmpl w:val="1AE05F0A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3B666F"/>
    <w:multiLevelType w:val="hybridMultilevel"/>
    <w:tmpl w:val="EFAE9BBE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8627F1"/>
    <w:multiLevelType w:val="hybridMultilevel"/>
    <w:tmpl w:val="2382AD52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D023AA"/>
    <w:multiLevelType w:val="hybridMultilevel"/>
    <w:tmpl w:val="E0580D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CC5C63"/>
    <w:multiLevelType w:val="hybridMultilevel"/>
    <w:tmpl w:val="FA18FF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5F7CEA"/>
    <w:multiLevelType w:val="hybridMultilevel"/>
    <w:tmpl w:val="CACC956C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5A7745"/>
    <w:multiLevelType w:val="hybridMultilevel"/>
    <w:tmpl w:val="CB12242E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FE3A9F"/>
    <w:multiLevelType w:val="multilevel"/>
    <w:tmpl w:val="0D1080D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B537DEA"/>
    <w:multiLevelType w:val="hybridMultilevel"/>
    <w:tmpl w:val="B0B24A42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A064DC"/>
    <w:multiLevelType w:val="hybridMultilevel"/>
    <w:tmpl w:val="54E0A272"/>
    <w:lvl w:ilvl="0" w:tplc="626C65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086"/>
    <w:rsid w:val="000676E1"/>
    <w:rsid w:val="001D1CD7"/>
    <w:rsid w:val="00210D28"/>
    <w:rsid w:val="00245B3E"/>
    <w:rsid w:val="004B6865"/>
    <w:rsid w:val="004C5028"/>
    <w:rsid w:val="006435E1"/>
    <w:rsid w:val="006639EF"/>
    <w:rsid w:val="00725FF6"/>
    <w:rsid w:val="00763D10"/>
    <w:rsid w:val="00B015D2"/>
    <w:rsid w:val="00C4051A"/>
    <w:rsid w:val="00CF2F87"/>
    <w:rsid w:val="00DD5F4F"/>
    <w:rsid w:val="00DF3118"/>
    <w:rsid w:val="00E13655"/>
    <w:rsid w:val="00E448D3"/>
    <w:rsid w:val="00E83086"/>
    <w:rsid w:val="00F6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B6865"/>
    <w:pPr>
      <w:ind w:left="-540" w:firstLine="709"/>
      <w:jc w:val="both"/>
    </w:pPr>
    <w:rPr>
      <w:b/>
      <w:sz w:val="28"/>
    </w:rPr>
  </w:style>
  <w:style w:type="character" w:customStyle="1" w:styleId="20">
    <w:name w:val="Основной текст с отступом 2 Знак"/>
    <w:basedOn w:val="a0"/>
    <w:link w:val="2"/>
    <w:rsid w:val="004B686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4B686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7D242-BB1F-40B2-AF3E-C1D408FE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каф ЭиУ</cp:lastModifiedBy>
  <cp:revision>7</cp:revision>
  <cp:lastPrinted>2013-05-14T12:29:00Z</cp:lastPrinted>
  <dcterms:created xsi:type="dcterms:W3CDTF">2013-03-17T15:08:00Z</dcterms:created>
  <dcterms:modified xsi:type="dcterms:W3CDTF">2013-05-14T14:36:00Z</dcterms:modified>
</cp:coreProperties>
</file>